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AF0" w:rsidRPr="00EE5FF4" w:rsidRDefault="00016406" w:rsidP="00016406">
      <w:pPr>
        <w:jc w:val="center"/>
        <w:rPr>
          <w:rFonts w:ascii="Avenir Black Oblique" w:eastAsia="Times New Roman" w:hAnsi="Avenir Black Oblique" w:cs="Times New Roman"/>
          <w:sz w:val="36"/>
          <w:szCs w:val="20"/>
        </w:rPr>
      </w:pPr>
      <w:bookmarkStart w:id="0" w:name="_GoBack"/>
      <w:bookmarkEnd w:id="0"/>
      <w:r w:rsidRPr="00EE5FF4">
        <w:rPr>
          <w:rFonts w:ascii="Avenir Black Oblique" w:eastAsia="Times New Roman" w:hAnsi="Avenir Black Oblique" w:cs="Times New Roman"/>
          <w:sz w:val="36"/>
          <w:szCs w:val="20"/>
        </w:rPr>
        <w:t>Telos Academy Board Meeting</w:t>
      </w:r>
    </w:p>
    <w:p w:rsidR="00016406" w:rsidRPr="00EE5FF4" w:rsidRDefault="00016406" w:rsidP="009B5AF0">
      <w:pPr>
        <w:rPr>
          <w:rFonts w:ascii="Baskerville" w:eastAsia="Times New Roman" w:hAnsi="Baskerville" w:cs="Times New Roman"/>
          <w:sz w:val="20"/>
          <w:szCs w:val="20"/>
        </w:rPr>
      </w:pPr>
    </w:p>
    <w:p w:rsidR="00541BCA" w:rsidRPr="00EE5FF4" w:rsidRDefault="00541BCA">
      <w:pPr>
        <w:rPr>
          <w:rFonts w:ascii="Baskerville" w:hAnsi="Baskerville"/>
        </w:rPr>
      </w:pPr>
    </w:p>
    <w:p w:rsidR="002D713D" w:rsidRPr="00EE5FF4" w:rsidRDefault="002D713D" w:rsidP="002D713D">
      <w:pPr>
        <w:pStyle w:val="Subtitle"/>
        <w:jc w:val="left"/>
        <w:rPr>
          <w:rFonts w:ascii="Baskerville" w:hAnsi="Baskerville"/>
          <w:szCs w:val="24"/>
        </w:rPr>
      </w:pPr>
      <w:r w:rsidRPr="00EE5FF4">
        <w:rPr>
          <w:rFonts w:ascii="Baskerville" w:hAnsi="Baskerville"/>
          <w:b/>
          <w:szCs w:val="24"/>
        </w:rPr>
        <w:t>Date:</w:t>
      </w:r>
      <w:r w:rsidRPr="00EE5FF4">
        <w:rPr>
          <w:rFonts w:ascii="Baskerville" w:hAnsi="Baskerville"/>
          <w:szCs w:val="24"/>
        </w:rPr>
        <w:t xml:space="preserve"> </w:t>
      </w:r>
      <w:r w:rsidR="000D715F">
        <w:rPr>
          <w:rFonts w:ascii="Baskerville" w:hAnsi="Baskerville"/>
          <w:szCs w:val="24"/>
        </w:rPr>
        <w:t>Friday Ocboter 28,</w:t>
      </w:r>
      <w:r w:rsidRPr="00EE5FF4">
        <w:rPr>
          <w:rFonts w:ascii="Baskerville" w:hAnsi="Baskerville"/>
          <w:szCs w:val="24"/>
        </w:rPr>
        <w:t xml:space="preserve"> 2016</w:t>
      </w:r>
    </w:p>
    <w:p w:rsidR="002D713D" w:rsidRPr="00EE5FF4" w:rsidRDefault="002D713D" w:rsidP="002D713D">
      <w:pPr>
        <w:pStyle w:val="Subtitle"/>
        <w:jc w:val="left"/>
        <w:rPr>
          <w:rFonts w:ascii="Baskerville" w:hAnsi="Baskerville"/>
          <w:szCs w:val="24"/>
        </w:rPr>
      </w:pPr>
      <w:r w:rsidRPr="00EE5FF4">
        <w:rPr>
          <w:rFonts w:ascii="Baskerville" w:hAnsi="Baskerville"/>
          <w:b/>
          <w:szCs w:val="24"/>
        </w:rPr>
        <w:t>Time:</w:t>
      </w:r>
      <w:r w:rsidR="000D715F">
        <w:rPr>
          <w:rFonts w:ascii="Baskerville" w:hAnsi="Baskerville"/>
          <w:szCs w:val="24"/>
        </w:rPr>
        <w:t xml:space="preserve"> 9:3</w:t>
      </w:r>
      <w:r w:rsidR="006B61D8">
        <w:rPr>
          <w:rFonts w:ascii="Baskerville" w:hAnsi="Baskerville"/>
          <w:szCs w:val="24"/>
        </w:rPr>
        <w:t>0p</w:t>
      </w:r>
      <w:r w:rsidRPr="00EE5FF4">
        <w:rPr>
          <w:rFonts w:ascii="Baskerville" w:hAnsi="Baskerville"/>
          <w:szCs w:val="24"/>
        </w:rPr>
        <w:t>m (Mountain Time)</w:t>
      </w:r>
    </w:p>
    <w:p w:rsidR="002D713D" w:rsidRPr="00EE5FF4" w:rsidRDefault="002D713D" w:rsidP="002D713D">
      <w:pPr>
        <w:pStyle w:val="Subtitle"/>
        <w:jc w:val="left"/>
        <w:rPr>
          <w:rFonts w:ascii="Baskerville" w:hAnsi="Baskerville"/>
          <w:szCs w:val="24"/>
        </w:rPr>
      </w:pPr>
      <w:r w:rsidRPr="00EE5FF4">
        <w:rPr>
          <w:rFonts w:ascii="Baskerville" w:hAnsi="Baskerville"/>
          <w:b/>
          <w:szCs w:val="24"/>
        </w:rPr>
        <w:t>Location</w:t>
      </w:r>
      <w:r w:rsidR="000D715F">
        <w:rPr>
          <w:rFonts w:ascii="Baskerville" w:hAnsi="Baskerville"/>
          <w:szCs w:val="24"/>
        </w:rPr>
        <w:t xml:space="preserve">: </w:t>
      </w:r>
      <w:r w:rsidRPr="00EE5FF4">
        <w:rPr>
          <w:rFonts w:ascii="Baskerville" w:hAnsi="Baskerville"/>
          <w:szCs w:val="24"/>
        </w:rPr>
        <w:t>Telos RTC</w:t>
      </w:r>
    </w:p>
    <w:p w:rsidR="002D713D" w:rsidRPr="00EE5FF4" w:rsidRDefault="002D713D" w:rsidP="002D713D">
      <w:pPr>
        <w:pStyle w:val="Subtitle"/>
        <w:jc w:val="left"/>
        <w:rPr>
          <w:rFonts w:ascii="Baskerville" w:hAnsi="Baskerville"/>
          <w:b/>
          <w:szCs w:val="24"/>
        </w:rPr>
      </w:pPr>
    </w:p>
    <w:p w:rsidR="002D713D" w:rsidRPr="000D715F" w:rsidRDefault="002D713D" w:rsidP="002D713D">
      <w:pPr>
        <w:pStyle w:val="Subtitle"/>
        <w:jc w:val="left"/>
        <w:rPr>
          <w:rFonts w:ascii="Baskerville" w:hAnsi="Baskerville"/>
          <w:szCs w:val="24"/>
        </w:rPr>
      </w:pPr>
      <w:r w:rsidRPr="00EE5FF4">
        <w:rPr>
          <w:rFonts w:ascii="Baskerville" w:hAnsi="Baskerville"/>
          <w:b/>
          <w:szCs w:val="24"/>
        </w:rPr>
        <w:t>Present:</w:t>
      </w:r>
      <w:r w:rsidRPr="00EE5FF4">
        <w:rPr>
          <w:rFonts w:ascii="Baskerville" w:hAnsi="Baskerville"/>
          <w:szCs w:val="24"/>
        </w:rPr>
        <w:tab/>
      </w:r>
      <w:r w:rsidRPr="000D715F">
        <w:rPr>
          <w:rFonts w:ascii="Baskerville" w:hAnsi="Baskerville"/>
          <w:szCs w:val="24"/>
        </w:rPr>
        <w:t>Craig LaMont</w:t>
      </w:r>
    </w:p>
    <w:p w:rsidR="00EE5FF4" w:rsidRPr="000D715F" w:rsidRDefault="001A545B" w:rsidP="00EE5FF4">
      <w:pPr>
        <w:pStyle w:val="Subtitle"/>
        <w:jc w:val="left"/>
        <w:rPr>
          <w:rFonts w:ascii="Baskerville" w:hAnsi="Baskerville"/>
          <w:szCs w:val="24"/>
        </w:rPr>
      </w:pPr>
      <w:r w:rsidRPr="000D715F">
        <w:rPr>
          <w:rFonts w:ascii="Baskerville" w:hAnsi="Baskerville"/>
          <w:szCs w:val="24"/>
        </w:rPr>
        <w:tab/>
      </w:r>
      <w:r w:rsidRPr="000D715F">
        <w:rPr>
          <w:rFonts w:ascii="Baskerville" w:hAnsi="Baskerville"/>
          <w:szCs w:val="24"/>
        </w:rPr>
        <w:tab/>
        <w:t>Kevin Kuykendall</w:t>
      </w:r>
    </w:p>
    <w:p w:rsidR="00EE5FF4" w:rsidRPr="000D715F" w:rsidRDefault="00EE5FF4" w:rsidP="00EE5FF4">
      <w:pPr>
        <w:pStyle w:val="Subtitle"/>
        <w:ind w:left="720" w:firstLine="720"/>
        <w:jc w:val="left"/>
        <w:rPr>
          <w:rFonts w:ascii="Baskerville" w:hAnsi="Baskerville"/>
        </w:rPr>
      </w:pPr>
      <w:r w:rsidRPr="000D715F">
        <w:rPr>
          <w:rFonts w:ascii="Baskerville" w:hAnsi="Baskerville"/>
        </w:rPr>
        <w:t>Michael Kounnas</w:t>
      </w:r>
      <w:r w:rsidR="006B61D8" w:rsidRPr="000D715F">
        <w:rPr>
          <w:rFonts w:ascii="Baskerville" w:hAnsi="Baskerville"/>
        </w:rPr>
        <w:t xml:space="preserve"> (via phone)</w:t>
      </w:r>
    </w:p>
    <w:p w:rsidR="00EE5FF4" w:rsidRPr="000D715F" w:rsidRDefault="00EE5FF4" w:rsidP="00EE5FF4">
      <w:pPr>
        <w:pStyle w:val="Subtitle"/>
        <w:ind w:left="720" w:firstLine="720"/>
        <w:jc w:val="left"/>
        <w:rPr>
          <w:rFonts w:ascii="Baskerville" w:hAnsi="Baskerville"/>
          <w:szCs w:val="24"/>
        </w:rPr>
      </w:pPr>
      <w:r w:rsidRPr="000D715F">
        <w:rPr>
          <w:rFonts w:ascii="Baskerville" w:hAnsi="Baskerville"/>
        </w:rPr>
        <w:t>Marilyn Kounnas</w:t>
      </w:r>
      <w:r w:rsidR="006B61D8" w:rsidRPr="000D715F">
        <w:rPr>
          <w:rFonts w:ascii="Baskerville" w:hAnsi="Baskerville"/>
        </w:rPr>
        <w:t xml:space="preserve"> (via phone)</w:t>
      </w:r>
    </w:p>
    <w:p w:rsidR="001A545B" w:rsidRPr="000D715F" w:rsidRDefault="001A545B" w:rsidP="00EE5FF4">
      <w:pPr>
        <w:pStyle w:val="Subtitle"/>
        <w:ind w:left="720" w:firstLine="720"/>
        <w:jc w:val="left"/>
        <w:rPr>
          <w:rFonts w:ascii="Baskerville" w:hAnsi="Baskerville"/>
          <w:szCs w:val="24"/>
        </w:rPr>
      </w:pPr>
      <w:r w:rsidRPr="000D715F">
        <w:rPr>
          <w:rFonts w:ascii="Baskerville" w:hAnsi="Baskerville"/>
          <w:szCs w:val="24"/>
        </w:rPr>
        <w:t>Jack Porter</w:t>
      </w:r>
      <w:r w:rsidR="000D715F" w:rsidRPr="000D715F">
        <w:rPr>
          <w:rFonts w:ascii="Baskerville" w:hAnsi="Baskerville"/>
          <w:szCs w:val="24"/>
        </w:rPr>
        <w:t xml:space="preserve"> </w:t>
      </w:r>
    </w:p>
    <w:p w:rsidR="00B5192A" w:rsidRPr="000D715F" w:rsidRDefault="002D713D" w:rsidP="002D713D">
      <w:pPr>
        <w:pStyle w:val="Subtitle"/>
        <w:jc w:val="left"/>
        <w:rPr>
          <w:rFonts w:ascii="Baskerville" w:hAnsi="Baskerville"/>
          <w:szCs w:val="24"/>
        </w:rPr>
      </w:pPr>
      <w:r w:rsidRPr="000D715F">
        <w:rPr>
          <w:rFonts w:ascii="Baskerville" w:hAnsi="Baskerville"/>
          <w:szCs w:val="24"/>
        </w:rPr>
        <w:tab/>
      </w:r>
      <w:r w:rsidRPr="000D715F">
        <w:rPr>
          <w:rFonts w:ascii="Baskerville" w:hAnsi="Baskerville"/>
          <w:szCs w:val="24"/>
        </w:rPr>
        <w:tab/>
        <w:t>Liz Tenney</w:t>
      </w:r>
      <w:r w:rsidR="006B61D8" w:rsidRPr="000D715F">
        <w:rPr>
          <w:rFonts w:ascii="Baskerville" w:hAnsi="Baskerville"/>
          <w:szCs w:val="24"/>
        </w:rPr>
        <w:t xml:space="preserve"> (via </w:t>
      </w:r>
      <w:r w:rsidR="000D715F" w:rsidRPr="000D715F">
        <w:rPr>
          <w:rFonts w:ascii="Baskerville" w:hAnsi="Baskerville"/>
          <w:szCs w:val="24"/>
        </w:rPr>
        <w:t>phone</w:t>
      </w:r>
      <w:r w:rsidR="006B61D8" w:rsidRPr="000D715F">
        <w:rPr>
          <w:rFonts w:ascii="Baskerville" w:hAnsi="Baskerville"/>
          <w:szCs w:val="24"/>
        </w:rPr>
        <w:t>)</w:t>
      </w:r>
    </w:p>
    <w:p w:rsidR="00647842" w:rsidRPr="000D715F" w:rsidRDefault="00647842" w:rsidP="00647842">
      <w:pPr>
        <w:pStyle w:val="Subtitle"/>
        <w:ind w:left="720" w:firstLine="720"/>
        <w:jc w:val="left"/>
        <w:rPr>
          <w:rFonts w:ascii="Baskerville" w:hAnsi="Baskerville"/>
          <w:szCs w:val="24"/>
        </w:rPr>
      </w:pPr>
      <w:r w:rsidRPr="000D715F">
        <w:rPr>
          <w:rFonts w:ascii="Baskerville" w:hAnsi="Baskerville"/>
          <w:szCs w:val="24"/>
        </w:rPr>
        <w:t>Anthony Zuicker</w:t>
      </w:r>
      <w:r w:rsidR="000D715F" w:rsidRPr="000D715F">
        <w:rPr>
          <w:rFonts w:ascii="Baskerville" w:hAnsi="Baskerville"/>
          <w:szCs w:val="24"/>
        </w:rPr>
        <w:t xml:space="preserve"> (via phone, intermittent)</w:t>
      </w:r>
    </w:p>
    <w:p w:rsidR="006B61D8" w:rsidRDefault="006B61D8" w:rsidP="00647842">
      <w:pPr>
        <w:pStyle w:val="Subtitle"/>
        <w:ind w:left="720" w:firstLine="720"/>
        <w:jc w:val="left"/>
        <w:rPr>
          <w:rFonts w:ascii="Baskerville" w:hAnsi="Baskerville"/>
          <w:szCs w:val="24"/>
        </w:rPr>
      </w:pPr>
      <w:r w:rsidRPr="000D715F">
        <w:rPr>
          <w:rFonts w:ascii="Baskerville" w:hAnsi="Baskerville"/>
          <w:szCs w:val="24"/>
        </w:rPr>
        <w:t>Chris Rogers</w:t>
      </w:r>
    </w:p>
    <w:p w:rsidR="000D715F" w:rsidRDefault="000D715F" w:rsidP="00647842">
      <w:pPr>
        <w:pStyle w:val="Subtitle"/>
        <w:ind w:left="720" w:firstLine="720"/>
        <w:jc w:val="left"/>
        <w:rPr>
          <w:rFonts w:ascii="Baskerville" w:hAnsi="Baskerville"/>
          <w:szCs w:val="24"/>
        </w:rPr>
      </w:pPr>
      <w:r>
        <w:rPr>
          <w:rFonts w:ascii="Baskerville" w:hAnsi="Baskerville"/>
          <w:szCs w:val="24"/>
        </w:rPr>
        <w:t>Kristin Williams</w:t>
      </w:r>
    </w:p>
    <w:p w:rsidR="000D715F" w:rsidRDefault="000D715F" w:rsidP="00647842">
      <w:pPr>
        <w:pStyle w:val="Subtitle"/>
        <w:ind w:left="720" w:firstLine="720"/>
        <w:jc w:val="left"/>
        <w:rPr>
          <w:rFonts w:ascii="Baskerville" w:hAnsi="Baskerville"/>
          <w:szCs w:val="24"/>
        </w:rPr>
      </w:pPr>
      <w:r>
        <w:rPr>
          <w:rFonts w:ascii="Baskerville" w:hAnsi="Baskerville"/>
          <w:szCs w:val="24"/>
        </w:rPr>
        <w:t>Brian Myrup (via phone)</w:t>
      </w:r>
    </w:p>
    <w:p w:rsidR="000D715F" w:rsidRDefault="000D715F" w:rsidP="00647842">
      <w:pPr>
        <w:pStyle w:val="Subtitle"/>
        <w:ind w:left="720" w:firstLine="720"/>
        <w:jc w:val="left"/>
        <w:rPr>
          <w:rFonts w:ascii="Baskerville" w:hAnsi="Baskerville"/>
          <w:szCs w:val="24"/>
        </w:rPr>
      </w:pPr>
      <w:r>
        <w:rPr>
          <w:rFonts w:ascii="Baskerville" w:hAnsi="Baskerville"/>
          <w:szCs w:val="24"/>
        </w:rPr>
        <w:t>Lauren Artigas</w:t>
      </w:r>
    </w:p>
    <w:p w:rsidR="002D713D" w:rsidRDefault="000D715F" w:rsidP="000D715F">
      <w:pPr>
        <w:pStyle w:val="Subtitle"/>
        <w:ind w:left="720" w:firstLine="720"/>
        <w:jc w:val="left"/>
        <w:rPr>
          <w:rFonts w:ascii="Baskerville" w:hAnsi="Baskerville"/>
          <w:szCs w:val="24"/>
        </w:rPr>
      </w:pPr>
      <w:r>
        <w:rPr>
          <w:rFonts w:ascii="Baskerville" w:hAnsi="Baskerville"/>
          <w:szCs w:val="24"/>
        </w:rPr>
        <w:t>Gail Nishimoto (via phone)</w:t>
      </w:r>
      <w:r w:rsidR="002D713D" w:rsidRPr="000D715F">
        <w:rPr>
          <w:rFonts w:ascii="Baskerville" w:hAnsi="Baskerville"/>
          <w:szCs w:val="24"/>
        </w:rPr>
        <w:tab/>
      </w:r>
    </w:p>
    <w:p w:rsidR="002D713D" w:rsidRPr="00EE5FF4" w:rsidRDefault="006B61D8" w:rsidP="002D713D">
      <w:pPr>
        <w:pStyle w:val="Subtitle"/>
        <w:jc w:val="left"/>
        <w:rPr>
          <w:rFonts w:ascii="Baskerville" w:hAnsi="Baskerville"/>
          <w:szCs w:val="24"/>
        </w:rPr>
      </w:pPr>
      <w:r>
        <w:rPr>
          <w:rFonts w:ascii="Baskerville" w:hAnsi="Baskerville"/>
          <w:szCs w:val="24"/>
        </w:rPr>
        <w:tab/>
      </w:r>
      <w:r>
        <w:rPr>
          <w:rFonts w:ascii="Baskerville" w:hAnsi="Baskerville"/>
          <w:szCs w:val="24"/>
        </w:rPr>
        <w:tab/>
      </w:r>
    </w:p>
    <w:p w:rsidR="002D713D" w:rsidRPr="00EE5FF4" w:rsidRDefault="002D713D" w:rsidP="002D713D">
      <w:pPr>
        <w:pStyle w:val="Subtitle"/>
        <w:jc w:val="left"/>
        <w:rPr>
          <w:rFonts w:ascii="Baskerville" w:hAnsi="Baskerville"/>
          <w:szCs w:val="24"/>
        </w:rPr>
      </w:pPr>
      <w:r w:rsidRPr="00EE5FF4">
        <w:rPr>
          <w:rFonts w:ascii="Baskerville" w:hAnsi="Baskerville"/>
          <w:szCs w:val="24"/>
        </w:rPr>
        <w:tab/>
      </w:r>
      <w:r w:rsidRPr="00EE5FF4">
        <w:rPr>
          <w:rFonts w:ascii="Baskerville" w:hAnsi="Baskerville"/>
          <w:szCs w:val="24"/>
        </w:rPr>
        <w:tab/>
      </w:r>
      <w:r w:rsidRPr="00EE5FF4">
        <w:rPr>
          <w:rFonts w:ascii="Baskerville" w:hAnsi="Baskerville"/>
          <w:szCs w:val="24"/>
        </w:rPr>
        <w:tab/>
      </w:r>
    </w:p>
    <w:p w:rsidR="002D713D" w:rsidRPr="00EE5FF4" w:rsidRDefault="002D713D" w:rsidP="002D713D">
      <w:pPr>
        <w:pStyle w:val="Subtitle"/>
        <w:numPr>
          <w:ilvl w:val="0"/>
          <w:numId w:val="2"/>
        </w:numPr>
        <w:tabs>
          <w:tab w:val="clear" w:pos="720"/>
        </w:tabs>
        <w:spacing w:after="120"/>
        <w:jc w:val="left"/>
        <w:rPr>
          <w:rFonts w:ascii="Baskerville" w:hAnsi="Baskerville"/>
          <w:szCs w:val="24"/>
        </w:rPr>
      </w:pPr>
      <w:r w:rsidRPr="00EE5FF4">
        <w:rPr>
          <w:rFonts w:ascii="Baskerville" w:hAnsi="Baskerville"/>
          <w:b/>
          <w:szCs w:val="24"/>
        </w:rPr>
        <w:t>Call to order</w:t>
      </w:r>
      <w:r w:rsidRPr="00EE5FF4">
        <w:rPr>
          <w:rFonts w:ascii="Baskerville" w:hAnsi="Baskerville"/>
          <w:szCs w:val="24"/>
        </w:rPr>
        <w:t xml:space="preserve">: at </w:t>
      </w:r>
      <w:r w:rsidR="000D715F">
        <w:rPr>
          <w:rFonts w:ascii="Baskerville" w:hAnsi="Baskerville"/>
          <w:szCs w:val="24"/>
        </w:rPr>
        <w:t>9:35A</w:t>
      </w:r>
      <w:r w:rsidRPr="00EE5FF4">
        <w:rPr>
          <w:rFonts w:ascii="Baskerville" w:hAnsi="Baskerville"/>
          <w:szCs w:val="24"/>
        </w:rPr>
        <w:t xml:space="preserve">M by presiding officer </w:t>
      </w:r>
      <w:r w:rsidR="001D24FA" w:rsidRPr="00EE5FF4">
        <w:rPr>
          <w:rFonts w:ascii="Baskerville" w:hAnsi="Baskerville"/>
          <w:szCs w:val="24"/>
        </w:rPr>
        <w:t>Craig LaMont</w:t>
      </w:r>
      <w:r w:rsidR="001A545B" w:rsidRPr="00EE5FF4">
        <w:rPr>
          <w:rFonts w:ascii="Baskerville" w:hAnsi="Baskerville"/>
          <w:szCs w:val="24"/>
        </w:rPr>
        <w:t>.</w:t>
      </w:r>
    </w:p>
    <w:p w:rsidR="000D715F" w:rsidRDefault="002D713D" w:rsidP="002D713D">
      <w:pPr>
        <w:pStyle w:val="Subtitle"/>
        <w:numPr>
          <w:ilvl w:val="0"/>
          <w:numId w:val="2"/>
        </w:numPr>
        <w:tabs>
          <w:tab w:val="clear" w:pos="720"/>
        </w:tabs>
        <w:spacing w:after="120"/>
        <w:jc w:val="left"/>
        <w:rPr>
          <w:rFonts w:ascii="Baskerville" w:hAnsi="Baskerville"/>
          <w:szCs w:val="24"/>
        </w:rPr>
      </w:pPr>
      <w:r w:rsidRPr="000D715F">
        <w:rPr>
          <w:rFonts w:ascii="Baskerville" w:hAnsi="Baskerville"/>
          <w:b/>
          <w:szCs w:val="24"/>
        </w:rPr>
        <w:t>Quorum:</w:t>
      </w:r>
      <w:r w:rsidR="000D715F" w:rsidRPr="000D715F">
        <w:rPr>
          <w:rFonts w:ascii="Baskerville" w:hAnsi="Baskerville"/>
          <w:szCs w:val="24"/>
        </w:rPr>
        <w:t xml:space="preserve"> 3</w:t>
      </w:r>
      <w:r w:rsidRPr="000D715F">
        <w:rPr>
          <w:rFonts w:ascii="Baskerville" w:hAnsi="Baskerville"/>
          <w:szCs w:val="24"/>
        </w:rPr>
        <w:t xml:space="preserve"> Board members present </w:t>
      </w:r>
    </w:p>
    <w:p w:rsidR="002D713D" w:rsidRPr="000D715F" w:rsidRDefault="00B5192A" w:rsidP="002D713D">
      <w:pPr>
        <w:pStyle w:val="Subtitle"/>
        <w:numPr>
          <w:ilvl w:val="0"/>
          <w:numId w:val="2"/>
        </w:numPr>
        <w:tabs>
          <w:tab w:val="clear" w:pos="720"/>
        </w:tabs>
        <w:spacing w:after="120"/>
        <w:jc w:val="left"/>
        <w:rPr>
          <w:rFonts w:ascii="Baskerville" w:hAnsi="Baskerville"/>
          <w:szCs w:val="24"/>
        </w:rPr>
      </w:pPr>
      <w:r w:rsidRPr="000D715F">
        <w:rPr>
          <w:rFonts w:ascii="Baskerville" w:hAnsi="Baskerville"/>
          <w:b/>
          <w:szCs w:val="24"/>
        </w:rPr>
        <w:t>Motions and Business:</w:t>
      </w:r>
    </w:p>
    <w:p w:rsidR="000D715F" w:rsidRDefault="000D715F" w:rsidP="000D715F">
      <w:pPr>
        <w:pStyle w:val="Subtitle"/>
        <w:numPr>
          <w:ilvl w:val="2"/>
          <w:numId w:val="2"/>
        </w:numPr>
        <w:spacing w:after="120"/>
        <w:jc w:val="left"/>
        <w:rPr>
          <w:rFonts w:ascii="Baskerville" w:hAnsi="Baskerville"/>
          <w:szCs w:val="24"/>
        </w:rPr>
      </w:pPr>
      <w:r>
        <w:rPr>
          <w:rFonts w:ascii="Baskerville" w:hAnsi="Baskerville"/>
          <w:szCs w:val="24"/>
        </w:rPr>
        <w:t>Liz moves to approve last board meeting minutes as amended – discussion:</w:t>
      </w:r>
    </w:p>
    <w:p w:rsidR="000D715F" w:rsidRPr="000D715F" w:rsidRDefault="000D715F" w:rsidP="000D715F">
      <w:pPr>
        <w:pStyle w:val="Subtitle"/>
        <w:numPr>
          <w:ilvl w:val="4"/>
          <w:numId w:val="2"/>
        </w:numPr>
        <w:spacing w:after="120"/>
        <w:jc w:val="left"/>
        <w:rPr>
          <w:rFonts w:ascii="Baskerville" w:hAnsi="Baskerville"/>
          <w:szCs w:val="24"/>
        </w:rPr>
      </w:pPr>
      <w:r w:rsidRPr="000D715F">
        <w:rPr>
          <w:rFonts w:ascii="Baskerville" w:hAnsi="Baskerville"/>
          <w:b/>
          <w:bCs/>
        </w:rPr>
        <w:t>4.01 Number of Directors</w:t>
      </w:r>
      <w:r>
        <w:rPr>
          <w:rFonts w:ascii="Baskerville" w:hAnsi="Baskerville"/>
          <w:b/>
          <w:bCs/>
        </w:rPr>
        <w:t xml:space="preserve">- </w:t>
      </w:r>
      <w:r w:rsidRPr="000D715F">
        <w:rPr>
          <w:rFonts w:ascii="Baskerville" w:hAnsi="Baskerville"/>
          <w:b/>
          <w:bCs/>
          <w:szCs w:val="24"/>
        </w:rPr>
        <w:t>Telos Academy, Inc.</w:t>
      </w:r>
      <w:r w:rsidRPr="000D715F">
        <w:rPr>
          <w:rFonts w:ascii="Baskerville" w:hAnsi="Baskerville"/>
          <w:szCs w:val="24"/>
        </w:rPr>
        <w:t xml:space="preserve"> shall have a board of directors consisting </w:t>
      </w:r>
      <w:r>
        <w:rPr>
          <w:rFonts w:ascii="Baskerville" w:hAnsi="Baskerville"/>
          <w:szCs w:val="24"/>
        </w:rPr>
        <w:t>of at least 3 and no more than 10</w:t>
      </w:r>
      <w:r w:rsidRPr="000D715F">
        <w:rPr>
          <w:rFonts w:ascii="Baskerville" w:hAnsi="Baskerville"/>
          <w:szCs w:val="24"/>
        </w:rPr>
        <w:t xml:space="preserve"> directors.</w:t>
      </w:r>
    </w:p>
    <w:p w:rsidR="000D715F" w:rsidRPr="000D715F" w:rsidRDefault="000D715F" w:rsidP="000D715F">
      <w:pPr>
        <w:pStyle w:val="Subtitle"/>
        <w:numPr>
          <w:ilvl w:val="4"/>
          <w:numId w:val="2"/>
        </w:numPr>
        <w:spacing w:after="120"/>
        <w:jc w:val="left"/>
        <w:rPr>
          <w:rFonts w:ascii="Baskerville" w:hAnsi="Baskerville"/>
        </w:rPr>
      </w:pPr>
      <w:r w:rsidRPr="000D715F">
        <w:rPr>
          <w:rFonts w:ascii="Baskerville" w:hAnsi="Baskerville"/>
          <w:b/>
          <w:bCs/>
        </w:rPr>
        <w:t>4.03 Terms</w:t>
      </w:r>
      <w:r>
        <w:rPr>
          <w:rFonts w:ascii="Baskerville" w:hAnsi="Baskerville"/>
          <w:b/>
          <w:bCs/>
        </w:rPr>
        <w:t xml:space="preserve"> - </w:t>
      </w:r>
      <w:r w:rsidRPr="000D715F">
        <w:rPr>
          <w:rFonts w:ascii="Baskerville" w:hAnsi="Baskerville"/>
          <w:bCs/>
        </w:rPr>
        <w:t>a) All directors shall be elected to serve a two-year term</w:t>
      </w:r>
    </w:p>
    <w:p w:rsidR="000D715F" w:rsidRPr="000D715F" w:rsidRDefault="000D715F" w:rsidP="000D715F">
      <w:pPr>
        <w:pStyle w:val="Subtitle"/>
        <w:numPr>
          <w:ilvl w:val="4"/>
          <w:numId w:val="2"/>
        </w:numPr>
        <w:spacing w:after="120"/>
        <w:jc w:val="left"/>
        <w:rPr>
          <w:rFonts w:ascii="Baskerville" w:hAnsi="Baskerville"/>
        </w:rPr>
      </w:pPr>
      <w:r w:rsidRPr="000D715F">
        <w:rPr>
          <w:rFonts w:ascii="Baskerville" w:hAnsi="Baskerville"/>
          <w:b/>
        </w:rPr>
        <w:t>4.07</w:t>
      </w:r>
      <w:r>
        <w:rPr>
          <w:rFonts w:ascii="Baskerville" w:hAnsi="Baskerville"/>
          <w:b/>
        </w:rPr>
        <w:t xml:space="preserve"> Added the following:  </w:t>
      </w:r>
      <w:r w:rsidRPr="000D715F">
        <w:rPr>
          <w:rFonts w:ascii="Baskerville" w:hAnsi="Baskerville"/>
        </w:rPr>
        <w:t>d.  Board and other committees may hold meetings which some or all members attend by electronic means if simultaneous communications among all participating directors or members are, at least, equivalent to those of meetings held in one room and requirements of Telos Academy, Inc.’s parliamentary authority, governing documents, and policies are met. </w:t>
      </w:r>
    </w:p>
    <w:p w:rsidR="000D715F" w:rsidRPr="000D715F" w:rsidRDefault="000D715F" w:rsidP="000D715F">
      <w:pPr>
        <w:pStyle w:val="Subtitle"/>
        <w:numPr>
          <w:ilvl w:val="4"/>
          <w:numId w:val="2"/>
        </w:numPr>
        <w:spacing w:after="120"/>
        <w:jc w:val="left"/>
        <w:rPr>
          <w:rFonts w:ascii="Baskerville" w:hAnsi="Baskerville"/>
        </w:rPr>
      </w:pPr>
      <w:r w:rsidRPr="000D715F">
        <w:rPr>
          <w:rFonts w:ascii="Baskerville" w:hAnsi="Baskerville"/>
          <w:b/>
          <w:bCs/>
        </w:rPr>
        <w:t>4.08  Manner of Acting</w:t>
      </w:r>
      <w:r>
        <w:rPr>
          <w:rFonts w:ascii="Baskerville" w:hAnsi="Baskerville"/>
          <w:b/>
          <w:bCs/>
        </w:rPr>
        <w:t xml:space="preserve"> – Added the following: </w:t>
      </w:r>
      <w:r w:rsidRPr="000D715F">
        <w:rPr>
          <w:rFonts w:ascii="Baskerville" w:hAnsi="Baskerville"/>
          <w:bCs/>
        </w:rPr>
        <w:t>A majority of the directors in office immediately before a meeting shall constitute a quorum for the transaction of business at that meeting of the board. No business shall be considered by the board at any meeting at which a quorum is not present.</w:t>
      </w:r>
    </w:p>
    <w:p w:rsidR="000D715F" w:rsidRPr="000D715F" w:rsidRDefault="000D715F" w:rsidP="000D715F">
      <w:pPr>
        <w:pStyle w:val="Subtitle"/>
        <w:numPr>
          <w:ilvl w:val="4"/>
          <w:numId w:val="2"/>
        </w:numPr>
        <w:spacing w:after="120"/>
        <w:jc w:val="left"/>
        <w:rPr>
          <w:rFonts w:ascii="Baskerville" w:hAnsi="Baskerville"/>
        </w:rPr>
      </w:pPr>
      <w:r w:rsidRPr="000D715F">
        <w:rPr>
          <w:rFonts w:ascii="Baskerville" w:hAnsi="Baskerville"/>
          <w:b/>
          <w:bCs/>
        </w:rPr>
        <w:t>4.11 Ad Hoc Board Members</w:t>
      </w:r>
      <w:r>
        <w:rPr>
          <w:rFonts w:ascii="Baskerville" w:hAnsi="Baskerville"/>
          <w:b/>
          <w:bCs/>
        </w:rPr>
        <w:t xml:space="preserve"> – </w:t>
      </w:r>
      <w:r>
        <w:rPr>
          <w:rFonts w:ascii="Baskerville" w:hAnsi="Baskerville"/>
          <w:bCs/>
        </w:rPr>
        <w:t>all “ad hoc” changed to “Advisory Board”</w:t>
      </w:r>
    </w:p>
    <w:p w:rsidR="000D715F" w:rsidRPr="000D715F" w:rsidRDefault="000D715F" w:rsidP="000D715F">
      <w:pPr>
        <w:pStyle w:val="Subtitle"/>
        <w:numPr>
          <w:ilvl w:val="4"/>
          <w:numId w:val="2"/>
        </w:numPr>
        <w:spacing w:after="120"/>
        <w:jc w:val="left"/>
        <w:rPr>
          <w:rFonts w:ascii="Baskerville" w:hAnsi="Baskerville"/>
        </w:rPr>
      </w:pPr>
      <w:r w:rsidRPr="000D715F">
        <w:rPr>
          <w:rFonts w:ascii="Baskerville" w:hAnsi="Baskerville"/>
          <w:b/>
          <w:bCs/>
        </w:rPr>
        <w:t>6.02 Term of Office</w:t>
      </w:r>
      <w:r>
        <w:rPr>
          <w:rFonts w:ascii="Baskerville" w:hAnsi="Baskerville"/>
          <w:b/>
          <w:bCs/>
        </w:rPr>
        <w:t xml:space="preserve"> – </w:t>
      </w:r>
      <w:r>
        <w:rPr>
          <w:rFonts w:ascii="Baskerville" w:hAnsi="Baskerville"/>
          <w:bCs/>
        </w:rPr>
        <w:t>Remove paragraphs 3 (“In order for…”) &amp; 4 (“Existing board members…”)</w:t>
      </w:r>
    </w:p>
    <w:p w:rsidR="000D715F" w:rsidRPr="000D715F" w:rsidRDefault="000D715F" w:rsidP="000D715F">
      <w:pPr>
        <w:pStyle w:val="Subtitle"/>
        <w:numPr>
          <w:ilvl w:val="4"/>
          <w:numId w:val="2"/>
        </w:numPr>
        <w:spacing w:after="120"/>
        <w:jc w:val="left"/>
        <w:rPr>
          <w:rFonts w:ascii="Baskerville" w:hAnsi="Baskerville"/>
        </w:rPr>
      </w:pPr>
      <w:r w:rsidRPr="000D715F">
        <w:rPr>
          <w:rFonts w:ascii="Baskerville" w:hAnsi="Baskerville"/>
          <w:b/>
          <w:bCs/>
        </w:rPr>
        <w:lastRenderedPageBreak/>
        <w:t>6.03 Removal and Resignation</w:t>
      </w:r>
      <w:r>
        <w:rPr>
          <w:rFonts w:ascii="Baskerville" w:hAnsi="Baskerville"/>
          <w:b/>
          <w:bCs/>
        </w:rPr>
        <w:t xml:space="preserve"> – </w:t>
      </w:r>
      <w:r>
        <w:rPr>
          <w:rFonts w:ascii="Baskerville" w:hAnsi="Baskerville"/>
          <w:bCs/>
        </w:rPr>
        <w:t>Remove paragraph 2 (“Automatic removal of…”)</w:t>
      </w:r>
    </w:p>
    <w:p w:rsidR="000D715F" w:rsidRPr="000D715F" w:rsidRDefault="000D715F" w:rsidP="000D715F">
      <w:pPr>
        <w:pStyle w:val="Subtitle"/>
        <w:numPr>
          <w:ilvl w:val="4"/>
          <w:numId w:val="2"/>
        </w:numPr>
        <w:spacing w:after="120"/>
        <w:jc w:val="left"/>
        <w:rPr>
          <w:rFonts w:ascii="Baskerville" w:hAnsi="Baskerville"/>
        </w:rPr>
      </w:pPr>
      <w:r w:rsidRPr="000D715F">
        <w:rPr>
          <w:rFonts w:ascii="Baskerville" w:hAnsi="Baskerville"/>
          <w:b/>
          <w:bCs/>
        </w:rPr>
        <w:t>11.03   Means and Conditions of Disclosure</w:t>
      </w:r>
      <w:r>
        <w:rPr>
          <w:rFonts w:ascii="Baskerville" w:hAnsi="Baskerville"/>
          <w:b/>
          <w:bCs/>
        </w:rPr>
        <w:t xml:space="preserve"> – </w:t>
      </w:r>
      <w:r>
        <w:rPr>
          <w:rFonts w:ascii="Baskerville" w:hAnsi="Baskerville"/>
          <w:bCs/>
        </w:rPr>
        <w:t>remove paragraphs (b) and (c)</w:t>
      </w:r>
    </w:p>
    <w:p w:rsidR="000D715F" w:rsidRPr="000D715F" w:rsidRDefault="000D715F" w:rsidP="000D715F">
      <w:pPr>
        <w:pStyle w:val="Subtitle"/>
        <w:numPr>
          <w:ilvl w:val="4"/>
          <w:numId w:val="2"/>
        </w:numPr>
        <w:spacing w:after="120"/>
        <w:jc w:val="left"/>
        <w:rPr>
          <w:rFonts w:ascii="Baskerville" w:hAnsi="Baskerville"/>
        </w:rPr>
      </w:pPr>
      <w:r w:rsidRPr="000D715F">
        <w:rPr>
          <w:rFonts w:ascii="Baskerville" w:hAnsi="Baskerville"/>
          <w:bCs/>
        </w:rPr>
        <w:t>Liz</w:t>
      </w:r>
      <w:r>
        <w:rPr>
          <w:rFonts w:ascii="Baskerville" w:hAnsi="Baskerville"/>
          <w:bCs/>
        </w:rPr>
        <w:t xml:space="preserve"> again</w:t>
      </w:r>
      <w:r w:rsidRPr="000D715F">
        <w:rPr>
          <w:rFonts w:ascii="Baskerville" w:hAnsi="Baskerville"/>
          <w:bCs/>
        </w:rPr>
        <w:t xml:space="preserve"> moves to approve the changes to the Telos Academy Bylaws as amended this day</w:t>
      </w:r>
      <w:r>
        <w:rPr>
          <w:rFonts w:ascii="Baskerville" w:hAnsi="Baskerville"/>
        </w:rPr>
        <w:t xml:space="preserve"> and </w:t>
      </w:r>
      <w:r w:rsidRPr="000D715F">
        <w:rPr>
          <w:rFonts w:ascii="Baskerville" w:hAnsi="Baskerville"/>
        </w:rPr>
        <w:t>Kri</w:t>
      </w:r>
      <w:r>
        <w:rPr>
          <w:rFonts w:ascii="Baskerville" w:hAnsi="Baskerville"/>
        </w:rPr>
        <w:t>stin s</w:t>
      </w:r>
      <w:r w:rsidRPr="000D715F">
        <w:rPr>
          <w:rFonts w:ascii="Baskerville" w:hAnsi="Baskerville"/>
        </w:rPr>
        <w:t>econds the motion</w:t>
      </w:r>
      <w:r>
        <w:rPr>
          <w:rFonts w:ascii="Baskerville" w:hAnsi="Baskerville"/>
        </w:rPr>
        <w:t>.</w:t>
      </w:r>
    </w:p>
    <w:p w:rsidR="001A545B" w:rsidRPr="00EE5FF4" w:rsidRDefault="00A95E0B" w:rsidP="001A545B">
      <w:pPr>
        <w:pStyle w:val="Subtitle"/>
        <w:numPr>
          <w:ilvl w:val="2"/>
          <w:numId w:val="2"/>
        </w:numPr>
        <w:spacing w:after="120"/>
        <w:jc w:val="left"/>
        <w:rPr>
          <w:rFonts w:ascii="Baskerville" w:hAnsi="Baskerville"/>
          <w:szCs w:val="24"/>
        </w:rPr>
      </w:pPr>
      <w:r>
        <w:rPr>
          <w:rFonts w:ascii="Baskerville" w:hAnsi="Baskerville"/>
          <w:szCs w:val="24"/>
        </w:rPr>
        <w:t>TASK update – per Anthony Zuicker</w:t>
      </w:r>
    </w:p>
    <w:p w:rsidR="001A545B" w:rsidRPr="000D715F" w:rsidRDefault="000D715F" w:rsidP="001A545B">
      <w:pPr>
        <w:pStyle w:val="Subtitle"/>
        <w:numPr>
          <w:ilvl w:val="3"/>
          <w:numId w:val="2"/>
        </w:numPr>
        <w:spacing w:after="120"/>
        <w:jc w:val="left"/>
        <w:rPr>
          <w:rFonts w:ascii="Baskerville" w:hAnsi="Baskerville"/>
          <w:szCs w:val="24"/>
        </w:rPr>
      </w:pPr>
      <w:r>
        <w:rPr>
          <w:rFonts w:ascii="Baskerville" w:hAnsi="Baskerville"/>
          <w:szCs w:val="24"/>
        </w:rPr>
        <w:t xml:space="preserve">Mike Kounnas updated us on the TASK website </w:t>
      </w:r>
      <w:hyperlink r:id="rId5" w:history="1">
        <w:r w:rsidRPr="008D5461">
          <w:rPr>
            <w:rStyle w:val="Hyperlink"/>
            <w:rFonts w:ascii="Baskerville" w:hAnsi="Baskerville"/>
            <w:szCs w:val="24"/>
          </w:rPr>
          <w:t>http://telosacademy.org/</w:t>
        </w:r>
      </w:hyperlink>
      <w:r w:rsidR="001A545B" w:rsidRPr="000D715F">
        <w:rPr>
          <w:rFonts w:ascii="Baskerville" w:hAnsi="Baskerville"/>
          <w:szCs w:val="24"/>
        </w:rPr>
        <w:tab/>
      </w:r>
    </w:p>
    <w:p w:rsidR="00D822B0" w:rsidRDefault="00D822B0" w:rsidP="001A545B">
      <w:pPr>
        <w:pStyle w:val="Subtitle"/>
        <w:numPr>
          <w:ilvl w:val="4"/>
          <w:numId w:val="2"/>
        </w:numPr>
        <w:spacing w:after="120"/>
        <w:jc w:val="left"/>
        <w:rPr>
          <w:rFonts w:ascii="Baskerville" w:hAnsi="Baskerville"/>
          <w:szCs w:val="24"/>
        </w:rPr>
      </w:pPr>
      <w:r>
        <w:rPr>
          <w:rFonts w:ascii="Baskerville" w:hAnsi="Baskerville"/>
          <w:szCs w:val="24"/>
        </w:rPr>
        <w:t xml:space="preserve">It was discussed that due to liability with secure financial information, the TASK team decided to link all requested items to Amazon for purchase.  </w:t>
      </w:r>
    </w:p>
    <w:p w:rsidR="00A95E0B" w:rsidRDefault="00D822B0" w:rsidP="001A545B">
      <w:pPr>
        <w:pStyle w:val="Subtitle"/>
        <w:numPr>
          <w:ilvl w:val="4"/>
          <w:numId w:val="2"/>
        </w:numPr>
        <w:spacing w:after="120"/>
        <w:jc w:val="left"/>
        <w:rPr>
          <w:rFonts w:ascii="Baskerville" w:hAnsi="Baskerville"/>
          <w:szCs w:val="24"/>
        </w:rPr>
      </w:pPr>
      <w:r>
        <w:rPr>
          <w:rFonts w:ascii="Baskerville" w:hAnsi="Baskerville"/>
          <w:szCs w:val="24"/>
        </w:rPr>
        <w:t>The TASK site is now up, linked to Amazon, ready to go!  Great work Mike!!</w:t>
      </w:r>
    </w:p>
    <w:p w:rsidR="00D822B0" w:rsidRDefault="00D822B0" w:rsidP="001A545B">
      <w:pPr>
        <w:pStyle w:val="Subtitle"/>
        <w:numPr>
          <w:ilvl w:val="4"/>
          <w:numId w:val="2"/>
        </w:numPr>
        <w:spacing w:after="120"/>
        <w:jc w:val="left"/>
        <w:rPr>
          <w:rFonts w:ascii="Baskerville" w:hAnsi="Baskerville"/>
          <w:szCs w:val="24"/>
        </w:rPr>
      </w:pPr>
      <w:r>
        <w:rPr>
          <w:rFonts w:ascii="Baskerville" w:hAnsi="Baskerville"/>
          <w:szCs w:val="24"/>
        </w:rPr>
        <w:t>Phase 2 discussed – a need for some systems to run smoothly, i.e.:</w:t>
      </w:r>
    </w:p>
    <w:p w:rsidR="00A95E0B" w:rsidRDefault="00D822B0" w:rsidP="00D822B0">
      <w:pPr>
        <w:pStyle w:val="Subtitle"/>
        <w:numPr>
          <w:ilvl w:val="6"/>
          <w:numId w:val="2"/>
        </w:numPr>
        <w:spacing w:after="120"/>
        <w:jc w:val="left"/>
        <w:rPr>
          <w:rFonts w:ascii="Baskerville" w:hAnsi="Baskerville"/>
          <w:szCs w:val="24"/>
        </w:rPr>
      </w:pPr>
      <w:r>
        <w:rPr>
          <w:rFonts w:ascii="Baskerville" w:hAnsi="Baskerville"/>
          <w:szCs w:val="24"/>
        </w:rPr>
        <w:t>Buyers must INPUT TELOS ADDRESS to have items shipped to Telos  - Jack suggested we create an amazon registry to fix that issue, Mike will look into it.  Gail suggested we look at the school list option as well.</w:t>
      </w:r>
    </w:p>
    <w:p w:rsidR="00D822B0" w:rsidRDefault="00D822B0" w:rsidP="00D822B0">
      <w:pPr>
        <w:pStyle w:val="Subtitle"/>
        <w:numPr>
          <w:ilvl w:val="6"/>
          <w:numId w:val="2"/>
        </w:numPr>
        <w:spacing w:after="120"/>
        <w:jc w:val="left"/>
        <w:rPr>
          <w:rFonts w:ascii="Baskerville" w:hAnsi="Baskerville"/>
          <w:szCs w:val="24"/>
        </w:rPr>
      </w:pPr>
      <w:r>
        <w:rPr>
          <w:rFonts w:ascii="Baskerville" w:hAnsi="Baskerville"/>
          <w:szCs w:val="24"/>
        </w:rPr>
        <w:t>Kevin suggested we establish a system to prevent duplicate purchases.  Liz will address this, and until then gladly offered to manage overeager buyers!!!</w:t>
      </w:r>
    </w:p>
    <w:p w:rsidR="00D822B0" w:rsidRDefault="00D822B0" w:rsidP="00D822B0">
      <w:pPr>
        <w:pStyle w:val="Subtitle"/>
        <w:numPr>
          <w:ilvl w:val="6"/>
          <w:numId w:val="2"/>
        </w:numPr>
        <w:spacing w:after="120"/>
        <w:jc w:val="left"/>
        <w:rPr>
          <w:rFonts w:ascii="Baskerville" w:hAnsi="Baskerville"/>
          <w:szCs w:val="24"/>
        </w:rPr>
      </w:pPr>
      <w:r>
        <w:rPr>
          <w:rFonts w:ascii="Baskerville" w:hAnsi="Baskerville"/>
          <w:szCs w:val="24"/>
        </w:rPr>
        <w:t>It was also addressed that we need systems to add items, remove fulfilled items, send thank you and additional bells and whistles that will really stimulate the task buying!  TASK team will address this next.</w:t>
      </w:r>
    </w:p>
    <w:p w:rsidR="00D822B0" w:rsidRDefault="00D822B0" w:rsidP="00D822B0">
      <w:pPr>
        <w:pStyle w:val="Subtitle"/>
        <w:numPr>
          <w:ilvl w:val="6"/>
          <w:numId w:val="2"/>
        </w:numPr>
        <w:spacing w:after="120"/>
        <w:jc w:val="left"/>
        <w:rPr>
          <w:rFonts w:ascii="Baskerville" w:hAnsi="Baskerville"/>
          <w:szCs w:val="24"/>
        </w:rPr>
      </w:pPr>
      <w:r>
        <w:rPr>
          <w:rFonts w:ascii="Baskerville" w:hAnsi="Baskerville"/>
          <w:szCs w:val="24"/>
        </w:rPr>
        <w:t>Christ Rogers will be the point man administrating TASK  - Mike will set him up on that today.</w:t>
      </w:r>
    </w:p>
    <w:p w:rsidR="001A545B" w:rsidRPr="00EE5FF4" w:rsidRDefault="00D822B0" w:rsidP="001A545B">
      <w:pPr>
        <w:pStyle w:val="Subtitle"/>
        <w:numPr>
          <w:ilvl w:val="2"/>
          <w:numId w:val="2"/>
        </w:numPr>
        <w:spacing w:after="120"/>
        <w:jc w:val="left"/>
        <w:rPr>
          <w:rFonts w:ascii="Baskerville" w:hAnsi="Baskerville"/>
          <w:szCs w:val="24"/>
        </w:rPr>
      </w:pPr>
      <w:r>
        <w:rPr>
          <w:rFonts w:ascii="Baskerville" w:hAnsi="Baskerville"/>
          <w:szCs w:val="24"/>
        </w:rPr>
        <w:t>Skate Park</w:t>
      </w:r>
    </w:p>
    <w:p w:rsidR="001A545B" w:rsidRDefault="00D822B0" w:rsidP="001A545B">
      <w:pPr>
        <w:pStyle w:val="Subtitle"/>
        <w:numPr>
          <w:ilvl w:val="3"/>
          <w:numId w:val="2"/>
        </w:numPr>
        <w:spacing w:after="120"/>
        <w:jc w:val="left"/>
        <w:rPr>
          <w:rFonts w:ascii="Baskerville" w:hAnsi="Baskerville"/>
          <w:szCs w:val="24"/>
        </w:rPr>
      </w:pPr>
      <w:r>
        <w:rPr>
          <w:rFonts w:ascii="Baskerville" w:hAnsi="Baskerville"/>
          <w:szCs w:val="24"/>
        </w:rPr>
        <w:t>Chris Rogers has reached out to meet with both Travis at Hughes and Evergreen Skateparks to get a final specific and accurate bid</w:t>
      </w:r>
    </w:p>
    <w:p w:rsidR="00D822B0" w:rsidRDefault="00D822B0" w:rsidP="00920846">
      <w:pPr>
        <w:pStyle w:val="Subtitle"/>
        <w:numPr>
          <w:ilvl w:val="2"/>
          <w:numId w:val="2"/>
        </w:numPr>
        <w:spacing w:after="120"/>
        <w:jc w:val="left"/>
        <w:rPr>
          <w:rFonts w:ascii="Baskerville" w:hAnsi="Baskerville"/>
          <w:szCs w:val="24"/>
        </w:rPr>
      </w:pPr>
      <w:r>
        <w:rPr>
          <w:rFonts w:ascii="Baskerville" w:hAnsi="Baskerville"/>
          <w:szCs w:val="24"/>
        </w:rPr>
        <w:t>Alumni Association update was provided by Marilyn Kounnas</w:t>
      </w:r>
    </w:p>
    <w:p w:rsidR="0028391C" w:rsidRDefault="00D822B0" w:rsidP="0028391C">
      <w:pPr>
        <w:pStyle w:val="Subtitle"/>
        <w:numPr>
          <w:ilvl w:val="3"/>
          <w:numId w:val="2"/>
        </w:numPr>
        <w:spacing w:after="120"/>
        <w:jc w:val="left"/>
        <w:rPr>
          <w:rFonts w:ascii="Baskerville" w:hAnsi="Baskerville"/>
          <w:szCs w:val="24"/>
        </w:rPr>
      </w:pPr>
      <w:r>
        <w:rPr>
          <w:rFonts w:ascii="Baskerville" w:hAnsi="Baskerville"/>
          <w:szCs w:val="24"/>
        </w:rPr>
        <w:t>Vetting process is underway, with approximately 400 names of all past 14 years of students</w:t>
      </w:r>
      <w:r w:rsidR="00483E9A">
        <w:rPr>
          <w:rFonts w:ascii="Baskerville" w:hAnsi="Baskerville"/>
          <w:szCs w:val="24"/>
        </w:rPr>
        <w:t xml:space="preserve"> – this list needs to go to Marilyn, Craig and Barry</w:t>
      </w:r>
    </w:p>
    <w:p w:rsidR="00D822B0" w:rsidRDefault="00D822B0" w:rsidP="0028391C">
      <w:pPr>
        <w:pStyle w:val="Subtitle"/>
        <w:numPr>
          <w:ilvl w:val="3"/>
          <w:numId w:val="2"/>
        </w:numPr>
        <w:spacing w:after="120"/>
        <w:jc w:val="left"/>
        <w:rPr>
          <w:rFonts w:ascii="Baskerville" w:hAnsi="Baskerville"/>
          <w:szCs w:val="24"/>
        </w:rPr>
      </w:pPr>
      <w:r>
        <w:rPr>
          <w:rFonts w:ascii="Baskerville" w:hAnsi="Baskerville"/>
          <w:szCs w:val="24"/>
        </w:rPr>
        <w:t>Marilyn has discussed regional groups and educational updates from John Hall</w:t>
      </w:r>
    </w:p>
    <w:p w:rsidR="00D822B0" w:rsidRDefault="00D822B0" w:rsidP="0028391C">
      <w:pPr>
        <w:pStyle w:val="Subtitle"/>
        <w:numPr>
          <w:ilvl w:val="3"/>
          <w:numId w:val="2"/>
        </w:numPr>
        <w:spacing w:after="120"/>
        <w:jc w:val="left"/>
        <w:rPr>
          <w:rFonts w:ascii="Baskerville" w:hAnsi="Baskerville"/>
          <w:szCs w:val="24"/>
        </w:rPr>
      </w:pPr>
      <w:r>
        <w:rPr>
          <w:rFonts w:ascii="Baskerville" w:hAnsi="Baskerville"/>
          <w:szCs w:val="24"/>
        </w:rPr>
        <w:t>Kristin has prepared a form for</w:t>
      </w:r>
      <w:r w:rsidR="00483E9A">
        <w:rPr>
          <w:rFonts w:ascii="Baskerville" w:hAnsi="Baskerville"/>
          <w:szCs w:val="24"/>
        </w:rPr>
        <w:t xml:space="preserve"> parents to join when doing</w:t>
      </w:r>
      <w:r>
        <w:rPr>
          <w:rFonts w:ascii="Baskerville" w:hAnsi="Baskerville"/>
          <w:szCs w:val="24"/>
        </w:rPr>
        <w:t xml:space="preserve"> the online </w:t>
      </w:r>
      <w:r w:rsidR="00483E9A">
        <w:rPr>
          <w:rFonts w:ascii="Baskerville" w:hAnsi="Baskerville"/>
          <w:szCs w:val="24"/>
        </w:rPr>
        <w:t>admissions application – still under final review</w:t>
      </w:r>
    </w:p>
    <w:p w:rsidR="00483E9A" w:rsidRDefault="00483E9A" w:rsidP="0028391C">
      <w:pPr>
        <w:pStyle w:val="Subtitle"/>
        <w:numPr>
          <w:ilvl w:val="3"/>
          <w:numId w:val="2"/>
        </w:numPr>
        <w:spacing w:after="120"/>
        <w:jc w:val="left"/>
        <w:rPr>
          <w:rFonts w:ascii="Baskerville" w:hAnsi="Baskerville"/>
          <w:szCs w:val="24"/>
        </w:rPr>
      </w:pPr>
      <w:r>
        <w:rPr>
          <w:rFonts w:ascii="Baskerville" w:hAnsi="Baskerville"/>
          <w:szCs w:val="24"/>
        </w:rPr>
        <w:t>Marilyn and Craig will take further specific details offline later</w:t>
      </w:r>
    </w:p>
    <w:p w:rsidR="00483E9A" w:rsidRDefault="00483E9A" w:rsidP="0028391C">
      <w:pPr>
        <w:pStyle w:val="Subtitle"/>
        <w:numPr>
          <w:ilvl w:val="3"/>
          <w:numId w:val="2"/>
        </w:numPr>
        <w:spacing w:after="120"/>
        <w:jc w:val="left"/>
        <w:rPr>
          <w:rFonts w:ascii="Baskerville" w:hAnsi="Baskerville"/>
          <w:szCs w:val="24"/>
        </w:rPr>
      </w:pPr>
      <w:r>
        <w:rPr>
          <w:rFonts w:ascii="Baskerville" w:hAnsi="Baskerville"/>
          <w:szCs w:val="24"/>
        </w:rPr>
        <w:t>Once list is vetted fully and letter approved, time to send out and invite alumns and families.</w:t>
      </w:r>
    </w:p>
    <w:p w:rsidR="00ED5E4D" w:rsidRDefault="00483E9A" w:rsidP="00ED5E4D">
      <w:pPr>
        <w:pStyle w:val="Subtitle"/>
        <w:numPr>
          <w:ilvl w:val="2"/>
          <w:numId w:val="2"/>
        </w:numPr>
        <w:spacing w:after="120"/>
        <w:jc w:val="left"/>
        <w:rPr>
          <w:rFonts w:ascii="Baskerville" w:hAnsi="Baskerville"/>
          <w:szCs w:val="24"/>
        </w:rPr>
      </w:pPr>
      <w:r>
        <w:rPr>
          <w:rFonts w:ascii="Baskerville" w:hAnsi="Baskerville"/>
          <w:szCs w:val="24"/>
        </w:rPr>
        <w:lastRenderedPageBreak/>
        <w:t>Telos U Update – Craig</w:t>
      </w:r>
    </w:p>
    <w:p w:rsidR="00483E9A" w:rsidRDefault="00483E9A" w:rsidP="00483E9A">
      <w:pPr>
        <w:pStyle w:val="Subtitle"/>
        <w:numPr>
          <w:ilvl w:val="4"/>
          <w:numId w:val="2"/>
        </w:numPr>
        <w:spacing w:after="120"/>
        <w:jc w:val="left"/>
        <w:rPr>
          <w:rFonts w:ascii="Baskerville" w:hAnsi="Baskerville"/>
          <w:szCs w:val="24"/>
        </w:rPr>
      </w:pPr>
      <w:r>
        <w:rPr>
          <w:rFonts w:ascii="Baskerville" w:hAnsi="Baskerville"/>
          <w:szCs w:val="24"/>
        </w:rPr>
        <w:t>Occupancy given today hopefully</w:t>
      </w:r>
    </w:p>
    <w:p w:rsidR="00483E9A" w:rsidRDefault="00483E9A" w:rsidP="00483E9A">
      <w:pPr>
        <w:pStyle w:val="Subtitle"/>
        <w:numPr>
          <w:ilvl w:val="4"/>
          <w:numId w:val="2"/>
        </w:numPr>
        <w:spacing w:after="120"/>
        <w:jc w:val="left"/>
        <w:rPr>
          <w:rFonts w:ascii="Baskerville" w:hAnsi="Baskerville"/>
          <w:szCs w:val="24"/>
        </w:rPr>
      </w:pPr>
      <w:r>
        <w:rPr>
          <w:rFonts w:ascii="Baskerville" w:hAnsi="Baskerville"/>
          <w:szCs w:val="24"/>
        </w:rPr>
        <w:t>Tours will be given at Family Days next week</w:t>
      </w:r>
    </w:p>
    <w:p w:rsidR="00483E9A" w:rsidRDefault="00483E9A" w:rsidP="00483E9A">
      <w:pPr>
        <w:pStyle w:val="Subtitle"/>
        <w:numPr>
          <w:ilvl w:val="4"/>
          <w:numId w:val="2"/>
        </w:numPr>
        <w:spacing w:after="120"/>
        <w:jc w:val="left"/>
        <w:rPr>
          <w:rFonts w:ascii="Baskerville" w:hAnsi="Baskerville"/>
          <w:szCs w:val="24"/>
        </w:rPr>
      </w:pPr>
      <w:r>
        <w:rPr>
          <w:rFonts w:ascii="Baskerville" w:hAnsi="Baskerville"/>
          <w:szCs w:val="24"/>
        </w:rPr>
        <w:t>Emphasis on Telos Academy knowing Telos U is their campus as well!</w:t>
      </w:r>
    </w:p>
    <w:p w:rsidR="00483E9A" w:rsidRDefault="00483E9A" w:rsidP="00483E9A">
      <w:pPr>
        <w:pStyle w:val="Subtitle"/>
        <w:numPr>
          <w:ilvl w:val="4"/>
          <w:numId w:val="2"/>
        </w:numPr>
        <w:spacing w:after="120"/>
        <w:jc w:val="left"/>
        <w:rPr>
          <w:rFonts w:ascii="Baskerville" w:hAnsi="Baskerville"/>
          <w:szCs w:val="24"/>
        </w:rPr>
      </w:pPr>
      <w:r>
        <w:rPr>
          <w:rFonts w:ascii="Baskerville" w:hAnsi="Baskerville"/>
          <w:szCs w:val="24"/>
        </w:rPr>
        <w:t>Liz requested she and Anthony set up TASK stations at Telos U Tour!</w:t>
      </w:r>
    </w:p>
    <w:p w:rsidR="00AC5AE6" w:rsidRDefault="00483E9A" w:rsidP="00ED5E4D">
      <w:pPr>
        <w:pStyle w:val="Subtitle"/>
        <w:numPr>
          <w:ilvl w:val="2"/>
          <w:numId w:val="2"/>
        </w:numPr>
        <w:spacing w:after="120"/>
        <w:jc w:val="left"/>
        <w:rPr>
          <w:rFonts w:ascii="Baskerville" w:hAnsi="Baskerville"/>
          <w:szCs w:val="24"/>
        </w:rPr>
      </w:pPr>
      <w:r>
        <w:rPr>
          <w:rFonts w:ascii="Baskerville" w:hAnsi="Baskerville"/>
          <w:szCs w:val="24"/>
        </w:rPr>
        <w:t>Telos Academy Update – Kevin</w:t>
      </w:r>
    </w:p>
    <w:p w:rsidR="00483E9A" w:rsidRDefault="00483E9A" w:rsidP="00483E9A">
      <w:pPr>
        <w:pStyle w:val="Subtitle"/>
        <w:numPr>
          <w:ilvl w:val="4"/>
          <w:numId w:val="2"/>
        </w:numPr>
        <w:spacing w:after="120"/>
        <w:jc w:val="left"/>
        <w:rPr>
          <w:rFonts w:ascii="Baskerville" w:hAnsi="Baskerville"/>
          <w:szCs w:val="24"/>
        </w:rPr>
      </w:pPr>
      <w:r>
        <w:rPr>
          <w:rFonts w:ascii="Baskerville" w:hAnsi="Baskerville"/>
          <w:szCs w:val="24"/>
        </w:rPr>
        <w:t>Students have been productively doing service projects</w:t>
      </w:r>
    </w:p>
    <w:p w:rsidR="00483E9A" w:rsidRDefault="00483E9A" w:rsidP="00483E9A">
      <w:pPr>
        <w:pStyle w:val="Subtitle"/>
        <w:numPr>
          <w:ilvl w:val="4"/>
          <w:numId w:val="2"/>
        </w:numPr>
        <w:spacing w:after="120"/>
        <w:jc w:val="left"/>
        <w:rPr>
          <w:rFonts w:ascii="Baskerville" w:hAnsi="Baskerville"/>
          <w:szCs w:val="24"/>
        </w:rPr>
      </w:pPr>
      <w:r>
        <w:rPr>
          <w:rFonts w:ascii="Baskerville" w:hAnsi="Baskerville"/>
          <w:szCs w:val="24"/>
        </w:rPr>
        <w:t>Theratre activity was a success</w:t>
      </w:r>
    </w:p>
    <w:p w:rsidR="00483E9A" w:rsidRDefault="00483E9A" w:rsidP="00483E9A">
      <w:pPr>
        <w:pStyle w:val="Subtitle"/>
        <w:numPr>
          <w:ilvl w:val="4"/>
          <w:numId w:val="2"/>
        </w:numPr>
        <w:spacing w:after="120"/>
        <w:jc w:val="left"/>
        <w:rPr>
          <w:rFonts w:ascii="Baskerville" w:hAnsi="Baskerville"/>
          <w:szCs w:val="24"/>
        </w:rPr>
      </w:pPr>
      <w:r>
        <w:rPr>
          <w:rFonts w:ascii="Baskerville" w:hAnsi="Baskerville"/>
          <w:szCs w:val="24"/>
        </w:rPr>
        <w:t>Baseball Team went to playoffs in the Z BUS!</w:t>
      </w:r>
    </w:p>
    <w:p w:rsidR="00483E9A" w:rsidRDefault="00483E9A" w:rsidP="00483E9A">
      <w:pPr>
        <w:pStyle w:val="Subtitle"/>
        <w:numPr>
          <w:ilvl w:val="4"/>
          <w:numId w:val="2"/>
        </w:numPr>
        <w:spacing w:after="120"/>
        <w:jc w:val="left"/>
        <w:rPr>
          <w:rFonts w:ascii="Baskerville" w:hAnsi="Baskerville"/>
          <w:szCs w:val="24"/>
        </w:rPr>
      </w:pPr>
      <w:r>
        <w:rPr>
          <w:rFonts w:ascii="Baskerville" w:hAnsi="Baskerville"/>
          <w:szCs w:val="24"/>
        </w:rPr>
        <w:t>Carnival today</w:t>
      </w:r>
    </w:p>
    <w:p w:rsidR="0028391C" w:rsidRPr="00AC5AE6" w:rsidRDefault="00483E9A" w:rsidP="0028391C">
      <w:pPr>
        <w:pStyle w:val="Subtitle"/>
        <w:numPr>
          <w:ilvl w:val="2"/>
          <w:numId w:val="2"/>
        </w:numPr>
        <w:spacing w:after="120"/>
        <w:jc w:val="left"/>
        <w:rPr>
          <w:rFonts w:ascii="Baskerville" w:hAnsi="Baskerville"/>
          <w:szCs w:val="24"/>
        </w:rPr>
      </w:pPr>
      <w:r>
        <w:rPr>
          <w:rFonts w:ascii="Baskerville" w:hAnsi="Baskerville"/>
          <w:szCs w:val="24"/>
        </w:rPr>
        <w:t>Marilyn moves to adjourn, Gail seconds.</w:t>
      </w:r>
    </w:p>
    <w:p w:rsidR="00FC3609" w:rsidRPr="00EE5FF4" w:rsidRDefault="00860DBD" w:rsidP="00FC3609">
      <w:pPr>
        <w:pStyle w:val="Subtitle"/>
        <w:spacing w:after="120"/>
        <w:jc w:val="left"/>
        <w:rPr>
          <w:rFonts w:ascii="Baskerville" w:hAnsi="Baskerville"/>
          <w:szCs w:val="24"/>
        </w:rPr>
      </w:pPr>
      <w:r w:rsidRPr="00EE5FF4">
        <w:rPr>
          <w:rFonts w:ascii="Baskerville" w:hAnsi="Baskerville"/>
          <w:noProof/>
          <w:szCs w:val="24"/>
        </w:rPr>
        <mc:AlternateContent>
          <mc:Choice Requires="wps">
            <w:drawing>
              <wp:anchor distT="0" distB="0" distL="114300" distR="114300" simplePos="0" relativeHeight="251659264" behindDoc="0" locked="0" layoutInCell="1" allowOverlap="1" wp14:anchorId="022CE92C" wp14:editId="0FF9E825">
                <wp:simplePos x="0" y="0"/>
                <wp:positionH relativeFrom="column">
                  <wp:posOffset>3443605</wp:posOffset>
                </wp:positionH>
                <wp:positionV relativeFrom="paragraph">
                  <wp:posOffset>237490</wp:posOffset>
                </wp:positionV>
                <wp:extent cx="2649220" cy="3645535"/>
                <wp:effectExtent l="0" t="0" r="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220" cy="36455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D822B0" w:rsidRDefault="00D822B0" w:rsidP="002D713D">
                            <w:pPr>
                              <w:rPr>
                                <w:rFonts w:ascii="Arial" w:hAnsi="Arial"/>
                              </w:rPr>
                            </w:pPr>
                          </w:p>
                          <w:p w:rsidR="00D822B0" w:rsidRDefault="00D822B0" w:rsidP="002D713D">
                            <w:pPr>
                              <w:rPr>
                                <w:rFonts w:ascii="Arial" w:hAnsi="Arial"/>
                              </w:rPr>
                            </w:pPr>
                            <w:r>
                              <w:rPr>
                                <w:rFonts w:ascii="Arial" w:hAnsi="Arial"/>
                              </w:rPr>
                              <w:t>Adopted by the Board in the meeting of</w:t>
                            </w:r>
                          </w:p>
                          <w:p w:rsidR="00D822B0" w:rsidRDefault="00D822B0" w:rsidP="002D713D">
                            <w:pPr>
                              <w:rPr>
                                <w:rFonts w:ascii="Arial" w:hAnsi="Arial"/>
                              </w:rPr>
                            </w:pPr>
                          </w:p>
                          <w:p w:rsidR="00D822B0" w:rsidRDefault="00D822B0" w:rsidP="002D713D">
                            <w:pPr>
                              <w:rPr>
                                <w:rFonts w:ascii="Arial" w:hAnsi="Arial"/>
                              </w:rPr>
                            </w:pPr>
                          </w:p>
                          <w:p w:rsidR="00D822B0" w:rsidRDefault="00D822B0" w:rsidP="002D713D">
                            <w:pPr>
                              <w:rPr>
                                <w:rFonts w:ascii="Arial" w:hAnsi="Arial"/>
                              </w:rPr>
                            </w:pPr>
                            <w:r>
                              <w:rPr>
                                <w:rFonts w:ascii="Arial" w:hAnsi="Arial"/>
                              </w:rPr>
                              <w:t xml:space="preserve">    ______</w:t>
                            </w:r>
                            <w:r>
                              <w:rPr>
                                <w:rFonts w:ascii="Arial" w:hAnsi="Arial"/>
                                <w:u w:val="single"/>
                              </w:rPr>
                              <w:t>__________</w:t>
                            </w:r>
                            <w:r>
                              <w:rPr>
                                <w:rFonts w:ascii="Arial" w:hAnsi="Arial"/>
                              </w:rPr>
                              <w:t>_________,</w:t>
                            </w:r>
                          </w:p>
                          <w:p w:rsidR="00D822B0" w:rsidRDefault="00D822B0" w:rsidP="002D713D">
                            <w:pPr>
                              <w:rPr>
                                <w:rFonts w:ascii="Arial" w:hAnsi="Arial"/>
                              </w:rPr>
                            </w:pPr>
                            <w:r>
                              <w:rPr>
                                <w:rFonts w:ascii="Arial" w:hAnsi="Arial"/>
                              </w:rPr>
                              <w:t xml:space="preserve">                 (Date of Meeting)</w:t>
                            </w:r>
                          </w:p>
                          <w:p w:rsidR="00D822B0" w:rsidRDefault="00D822B0" w:rsidP="002D713D">
                            <w:pPr>
                              <w:rPr>
                                <w:rFonts w:ascii="Arial" w:hAnsi="Arial"/>
                              </w:rPr>
                            </w:pPr>
                          </w:p>
                          <w:p w:rsidR="00D822B0" w:rsidRDefault="00D822B0" w:rsidP="002D713D">
                            <w:pPr>
                              <w:rPr>
                                <w:rFonts w:ascii="Arial" w:hAnsi="Arial"/>
                              </w:rPr>
                            </w:pPr>
                            <w:r>
                              <w:rPr>
                                <w:rFonts w:ascii="Arial" w:hAnsi="Arial"/>
                              </w:rPr>
                              <w:t xml:space="preserve">   ____________________________</w:t>
                            </w:r>
                          </w:p>
                          <w:p w:rsidR="00D822B0" w:rsidRDefault="00D822B0" w:rsidP="002D713D">
                            <w:pPr>
                              <w:rPr>
                                <w:rFonts w:ascii="Arial" w:hAnsi="Arial"/>
                              </w:rPr>
                            </w:pPr>
                            <w:r>
                              <w:rPr>
                                <w:rFonts w:ascii="Arial" w:hAnsi="Arial"/>
                              </w:rPr>
                              <w:t xml:space="preserve">      (Signature of Presiding Officer)</w:t>
                            </w:r>
                          </w:p>
                          <w:p w:rsidR="00D822B0" w:rsidRDefault="00D822B0" w:rsidP="002D7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CE92C" id="_x0000_t202" coordsize="21600,21600" o:spt="202" path="m,l,21600r21600,l21600,xe">
                <v:stroke joinstyle="miter"/>
                <v:path gradientshapeok="t" o:connecttype="rect"/>
              </v:shapetype>
              <v:shape id="Text Box 2" o:spid="_x0000_s1026" type="#_x0000_t202" style="position:absolute;margin-left:271.15pt;margin-top:18.7pt;width:208.6pt;height:2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" filled="f" stroked="f">
                <v:textbox>
                  <w:txbxContent>
                    <w:p w:rsidR="00D822B0" w:rsidRDefault="00D822B0" w:rsidP="002D713D">
                      <w:pPr>
                        <w:rPr>
                          <w:rFonts w:ascii="Arial" w:hAnsi="Arial"/>
                        </w:rPr>
                      </w:pPr>
                    </w:p>
                    <w:p w:rsidR="00D822B0" w:rsidRDefault="00D822B0" w:rsidP="002D713D">
                      <w:pPr>
                        <w:rPr>
                          <w:rFonts w:ascii="Arial" w:hAnsi="Arial"/>
                        </w:rPr>
                      </w:pPr>
                      <w:r>
                        <w:rPr>
                          <w:rFonts w:ascii="Arial" w:hAnsi="Arial"/>
                        </w:rPr>
                        <w:t>Adopted by the Board in the meeting of</w:t>
                      </w:r>
                    </w:p>
                    <w:p w:rsidR="00D822B0" w:rsidRDefault="00D822B0" w:rsidP="002D713D">
                      <w:pPr>
                        <w:rPr>
                          <w:rFonts w:ascii="Arial" w:hAnsi="Arial"/>
                        </w:rPr>
                      </w:pPr>
                    </w:p>
                    <w:p w:rsidR="00D822B0" w:rsidRDefault="00D822B0" w:rsidP="002D713D">
                      <w:pPr>
                        <w:rPr>
                          <w:rFonts w:ascii="Arial" w:hAnsi="Arial"/>
                        </w:rPr>
                      </w:pPr>
                    </w:p>
                    <w:p w:rsidR="00D822B0" w:rsidRDefault="00D822B0" w:rsidP="002D713D">
                      <w:pPr>
                        <w:rPr>
                          <w:rFonts w:ascii="Arial" w:hAnsi="Arial"/>
                        </w:rPr>
                      </w:pPr>
                      <w:r>
                        <w:rPr>
                          <w:rFonts w:ascii="Arial" w:hAnsi="Arial"/>
                        </w:rPr>
                        <w:t xml:space="preserve">    ______</w:t>
                      </w:r>
                      <w:r>
                        <w:rPr>
                          <w:rFonts w:ascii="Arial" w:hAnsi="Arial"/>
                          <w:u w:val="single"/>
                        </w:rPr>
                        <w:t>__________</w:t>
                      </w:r>
                      <w:r>
                        <w:rPr>
                          <w:rFonts w:ascii="Arial" w:hAnsi="Arial"/>
                        </w:rPr>
                        <w:t>_________,</w:t>
                      </w:r>
                    </w:p>
                    <w:p w:rsidR="00D822B0" w:rsidRDefault="00D822B0" w:rsidP="002D713D">
                      <w:pPr>
                        <w:rPr>
                          <w:rFonts w:ascii="Arial" w:hAnsi="Arial"/>
                        </w:rPr>
                      </w:pPr>
                      <w:r>
                        <w:rPr>
                          <w:rFonts w:ascii="Arial" w:hAnsi="Arial"/>
                        </w:rPr>
                        <w:t xml:space="preserve">                 (Date of Meeting)</w:t>
                      </w:r>
                    </w:p>
                    <w:p w:rsidR="00D822B0" w:rsidRDefault="00D822B0" w:rsidP="002D713D">
                      <w:pPr>
                        <w:rPr>
                          <w:rFonts w:ascii="Arial" w:hAnsi="Arial"/>
                        </w:rPr>
                      </w:pPr>
                    </w:p>
                    <w:p w:rsidR="00D822B0" w:rsidRDefault="00D822B0" w:rsidP="002D713D">
                      <w:pPr>
                        <w:rPr>
                          <w:rFonts w:ascii="Arial" w:hAnsi="Arial"/>
                        </w:rPr>
                      </w:pPr>
                      <w:r>
                        <w:rPr>
                          <w:rFonts w:ascii="Arial" w:hAnsi="Arial"/>
                        </w:rPr>
                        <w:t xml:space="preserve">   ____________________________</w:t>
                      </w:r>
                    </w:p>
                    <w:p w:rsidR="00D822B0" w:rsidRDefault="00D822B0" w:rsidP="002D713D">
                      <w:pPr>
                        <w:rPr>
                          <w:rFonts w:ascii="Arial" w:hAnsi="Arial"/>
                        </w:rPr>
                      </w:pPr>
                      <w:r>
                        <w:rPr>
                          <w:rFonts w:ascii="Arial" w:hAnsi="Arial"/>
                        </w:rPr>
                        <w:t xml:space="preserve">      (Signature of Presiding Officer)</w:t>
                      </w:r>
                    </w:p>
                    <w:p w:rsidR="00D822B0" w:rsidRDefault="00D822B0" w:rsidP="002D713D"/>
                  </w:txbxContent>
                </v:textbox>
              </v:shape>
            </w:pict>
          </mc:Fallback>
        </mc:AlternateContent>
      </w:r>
    </w:p>
    <w:p w:rsidR="002D713D" w:rsidRPr="00860DBD" w:rsidRDefault="002D713D" w:rsidP="002D713D">
      <w:pPr>
        <w:pStyle w:val="Subtitle"/>
        <w:numPr>
          <w:ilvl w:val="0"/>
          <w:numId w:val="2"/>
        </w:numPr>
        <w:tabs>
          <w:tab w:val="clear" w:pos="720"/>
        </w:tabs>
        <w:spacing w:after="120"/>
        <w:jc w:val="left"/>
        <w:rPr>
          <w:rFonts w:ascii="Baskerville" w:hAnsi="Baskerville"/>
          <w:b/>
          <w:szCs w:val="24"/>
          <w:highlight w:val="yellow"/>
        </w:rPr>
      </w:pPr>
      <w:r w:rsidRPr="00AC5AE6">
        <w:rPr>
          <w:rFonts w:ascii="Baskerville" w:hAnsi="Baskerville"/>
          <w:b/>
          <w:szCs w:val="24"/>
          <w:highlight w:val="yellow"/>
        </w:rPr>
        <w:t xml:space="preserve">Meeting adjourned at </w:t>
      </w:r>
      <w:r w:rsidR="00483E9A">
        <w:rPr>
          <w:rFonts w:ascii="Baskerville" w:hAnsi="Baskerville"/>
          <w:b/>
          <w:szCs w:val="24"/>
          <w:highlight w:val="yellow"/>
        </w:rPr>
        <w:t>10:57A</w:t>
      </w:r>
      <w:r w:rsidRPr="00AC5AE6">
        <w:rPr>
          <w:rFonts w:ascii="Baskerville" w:hAnsi="Baskerville"/>
          <w:b/>
          <w:szCs w:val="24"/>
          <w:highlight w:val="yellow"/>
        </w:rPr>
        <w:t>M</w:t>
      </w:r>
    </w:p>
    <w:p w:rsidR="002D713D" w:rsidRPr="00EE5FF4" w:rsidRDefault="002D713D" w:rsidP="002D713D">
      <w:pPr>
        <w:pStyle w:val="FootnoteText"/>
        <w:rPr>
          <w:rFonts w:ascii="Baskerville" w:hAnsi="Baskerville"/>
          <w:sz w:val="24"/>
          <w:szCs w:val="24"/>
        </w:rPr>
      </w:pPr>
    </w:p>
    <w:p w:rsidR="002D713D" w:rsidRPr="00EE5FF4" w:rsidRDefault="002D713D" w:rsidP="002D713D">
      <w:pPr>
        <w:pStyle w:val="FootnoteText"/>
        <w:rPr>
          <w:rFonts w:ascii="Baskerville" w:hAnsi="Baskerville"/>
          <w:sz w:val="24"/>
          <w:szCs w:val="24"/>
        </w:rPr>
      </w:pPr>
      <w:r w:rsidRPr="00EE5FF4">
        <w:rPr>
          <w:rFonts w:ascii="Baskerville" w:hAnsi="Baskerville"/>
          <w:sz w:val="24"/>
          <w:szCs w:val="24"/>
        </w:rPr>
        <w:t xml:space="preserve">Respectfully submitted by, </w:t>
      </w:r>
    </w:p>
    <w:p w:rsidR="002D713D" w:rsidRPr="00EE5FF4" w:rsidRDefault="002D713D" w:rsidP="002D713D">
      <w:pPr>
        <w:pStyle w:val="FootnoteText"/>
        <w:rPr>
          <w:rFonts w:ascii="Baskerville" w:hAnsi="Baskerville"/>
          <w:sz w:val="24"/>
          <w:szCs w:val="24"/>
        </w:rPr>
      </w:pPr>
    </w:p>
    <w:p w:rsidR="002D713D" w:rsidRPr="00EE5FF4" w:rsidRDefault="002D713D" w:rsidP="002D713D">
      <w:pPr>
        <w:pStyle w:val="FootnoteText"/>
        <w:rPr>
          <w:rFonts w:ascii="Baskerville" w:hAnsi="Baskerville"/>
          <w:sz w:val="24"/>
          <w:szCs w:val="24"/>
        </w:rPr>
      </w:pPr>
    </w:p>
    <w:p w:rsidR="002D713D" w:rsidRPr="00EE5FF4" w:rsidRDefault="002D713D" w:rsidP="002D713D">
      <w:pPr>
        <w:pStyle w:val="t1"/>
        <w:widowControl/>
        <w:spacing w:line="240" w:lineRule="auto"/>
        <w:rPr>
          <w:rFonts w:ascii="Baskerville" w:hAnsi="Baskerville"/>
          <w:noProof/>
          <w:snapToGrid/>
          <w:szCs w:val="24"/>
        </w:rPr>
      </w:pPr>
    </w:p>
    <w:p w:rsidR="002D713D" w:rsidRPr="00EE5FF4" w:rsidRDefault="00F97B77" w:rsidP="002D713D">
      <w:pPr>
        <w:rPr>
          <w:rFonts w:ascii="Baskerville" w:hAnsi="Baskerville"/>
        </w:rPr>
      </w:pPr>
      <w:r w:rsidRPr="00EE5FF4">
        <w:rPr>
          <w:rFonts w:ascii="Baskerville" w:hAnsi="Baskerville"/>
        </w:rPr>
        <w:t>Elizabeth R. Tenney</w:t>
      </w:r>
    </w:p>
    <w:p w:rsidR="009B5AF0" w:rsidRPr="00EE5FF4" w:rsidRDefault="002D713D" w:rsidP="002D713D">
      <w:pPr>
        <w:rPr>
          <w:rFonts w:ascii="Baskerville" w:hAnsi="Baskerville"/>
        </w:rPr>
      </w:pPr>
      <w:r w:rsidRPr="00EE5FF4">
        <w:rPr>
          <w:rFonts w:ascii="Baskerville" w:hAnsi="Baskerville"/>
        </w:rPr>
        <w:t>Secretary</w:t>
      </w:r>
    </w:p>
    <w:sectPr w:rsidR="009B5AF0" w:rsidRPr="00EE5FF4" w:rsidSect="00860DBD">
      <w:pgSz w:w="12240" w:h="15840"/>
      <w:pgMar w:top="1267" w:right="1440" w:bottom="9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venir Black Oblique">
    <w:altName w:val="Calibri"/>
    <w:charset w:val="00"/>
    <w:family w:val="auto"/>
    <w:pitch w:val="variable"/>
    <w:sig w:usb0="800000AF" w:usb1="5000204A" w:usb2="00000000" w:usb3="00000000" w:csb0="0000009B" w:csb1="00000000"/>
  </w:font>
  <w:font w:name="Baskerville">
    <w:altName w:val="Arial"/>
    <w:charset w:val="00"/>
    <w:family w:val="auto"/>
    <w:pitch w:val="variable"/>
    <w:sig w:usb0="80000063"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65F58"/>
    <w:multiLevelType w:val="multilevel"/>
    <w:tmpl w:val="B0D0CA7A"/>
    <w:lvl w:ilvl="0">
      <w:start w:val="1"/>
      <w:numFmt w:val="upperRoman"/>
      <w:lvlText w:val="%1"/>
      <w:lvlJc w:val="left"/>
      <w:pPr>
        <w:tabs>
          <w:tab w:val="num" w:pos="72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3027735"/>
    <w:multiLevelType w:val="multilevel"/>
    <w:tmpl w:val="DE2A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F0"/>
    <w:rsid w:val="00016406"/>
    <w:rsid w:val="000D715F"/>
    <w:rsid w:val="001A545B"/>
    <w:rsid w:val="001D24FA"/>
    <w:rsid w:val="00206B71"/>
    <w:rsid w:val="00245733"/>
    <w:rsid w:val="0028391C"/>
    <w:rsid w:val="002A50F2"/>
    <w:rsid w:val="002D713D"/>
    <w:rsid w:val="003B78E5"/>
    <w:rsid w:val="00405F16"/>
    <w:rsid w:val="00483E9A"/>
    <w:rsid w:val="00541BCA"/>
    <w:rsid w:val="005F3BE6"/>
    <w:rsid w:val="00647842"/>
    <w:rsid w:val="006B61D8"/>
    <w:rsid w:val="006C50EB"/>
    <w:rsid w:val="00860DBD"/>
    <w:rsid w:val="00920846"/>
    <w:rsid w:val="009B5AF0"/>
    <w:rsid w:val="00A95E0B"/>
    <w:rsid w:val="00AC5AE6"/>
    <w:rsid w:val="00B5192A"/>
    <w:rsid w:val="00C12C8B"/>
    <w:rsid w:val="00D822B0"/>
    <w:rsid w:val="00ED5E4D"/>
    <w:rsid w:val="00EE5FF4"/>
    <w:rsid w:val="00F97B77"/>
    <w:rsid w:val="00FC3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B638E1A-B50A-44E7-8EA9-9223C639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2D713D"/>
    <w:pPr>
      <w:jc w:val="center"/>
    </w:pPr>
    <w:rPr>
      <w:rFonts w:ascii="Arial" w:eastAsia="Times New Roman" w:hAnsi="Arial" w:cs="Times New Roman"/>
      <w:szCs w:val="20"/>
    </w:rPr>
  </w:style>
  <w:style w:type="character" w:customStyle="1" w:styleId="SubtitleChar">
    <w:name w:val="Subtitle Char"/>
    <w:basedOn w:val="DefaultParagraphFont"/>
    <w:link w:val="Subtitle"/>
    <w:rsid w:val="002D713D"/>
    <w:rPr>
      <w:rFonts w:ascii="Arial" w:eastAsia="Times New Roman" w:hAnsi="Arial" w:cs="Times New Roman"/>
      <w:szCs w:val="20"/>
    </w:rPr>
  </w:style>
  <w:style w:type="paragraph" w:styleId="FootnoteText">
    <w:name w:val="footnote text"/>
    <w:basedOn w:val="Normal"/>
    <w:link w:val="FootnoteTextChar"/>
    <w:semiHidden/>
    <w:rsid w:val="002D713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D713D"/>
    <w:rPr>
      <w:rFonts w:ascii="Times New Roman" w:eastAsia="Times New Roman" w:hAnsi="Times New Roman" w:cs="Times New Roman"/>
      <w:sz w:val="20"/>
      <w:szCs w:val="20"/>
    </w:rPr>
  </w:style>
  <w:style w:type="paragraph" w:customStyle="1" w:styleId="t1">
    <w:name w:val="t1"/>
    <w:basedOn w:val="Normal"/>
    <w:rsid w:val="002D713D"/>
    <w:pPr>
      <w:widowControl w:val="0"/>
      <w:spacing w:line="277" w:lineRule="atLeast"/>
    </w:pPr>
    <w:rPr>
      <w:rFonts w:ascii="Times New Roman" w:eastAsia="Times New Roman" w:hAnsi="Times New Roman" w:cs="Times New Roman"/>
      <w:snapToGrid w:val="0"/>
      <w:szCs w:val="20"/>
    </w:rPr>
  </w:style>
  <w:style w:type="character" w:styleId="Hyperlink">
    <w:name w:val="Hyperlink"/>
    <w:basedOn w:val="DefaultParagraphFont"/>
    <w:uiPriority w:val="99"/>
    <w:unhideWhenUsed/>
    <w:rsid w:val="00A95E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84297">
      <w:bodyDiv w:val="1"/>
      <w:marLeft w:val="0"/>
      <w:marRight w:val="0"/>
      <w:marTop w:val="0"/>
      <w:marBottom w:val="0"/>
      <w:divBdr>
        <w:top w:val="none" w:sz="0" w:space="0" w:color="auto"/>
        <w:left w:val="none" w:sz="0" w:space="0" w:color="auto"/>
        <w:bottom w:val="none" w:sz="0" w:space="0" w:color="auto"/>
        <w:right w:val="none" w:sz="0" w:space="0" w:color="auto"/>
      </w:divBdr>
    </w:div>
    <w:div w:id="568537348">
      <w:bodyDiv w:val="1"/>
      <w:marLeft w:val="0"/>
      <w:marRight w:val="0"/>
      <w:marTop w:val="0"/>
      <w:marBottom w:val="0"/>
      <w:divBdr>
        <w:top w:val="none" w:sz="0" w:space="0" w:color="auto"/>
        <w:left w:val="none" w:sz="0" w:space="0" w:color="auto"/>
        <w:bottom w:val="none" w:sz="0" w:space="0" w:color="auto"/>
        <w:right w:val="none" w:sz="0" w:space="0" w:color="auto"/>
      </w:divBdr>
    </w:div>
    <w:div w:id="1210603978">
      <w:bodyDiv w:val="1"/>
      <w:marLeft w:val="0"/>
      <w:marRight w:val="0"/>
      <w:marTop w:val="0"/>
      <w:marBottom w:val="0"/>
      <w:divBdr>
        <w:top w:val="none" w:sz="0" w:space="0" w:color="auto"/>
        <w:left w:val="none" w:sz="0" w:space="0" w:color="auto"/>
        <w:bottom w:val="none" w:sz="0" w:space="0" w:color="auto"/>
        <w:right w:val="none" w:sz="0" w:space="0" w:color="auto"/>
      </w:divBdr>
    </w:div>
    <w:div w:id="1385180350">
      <w:bodyDiv w:val="1"/>
      <w:marLeft w:val="0"/>
      <w:marRight w:val="0"/>
      <w:marTop w:val="0"/>
      <w:marBottom w:val="0"/>
      <w:divBdr>
        <w:top w:val="none" w:sz="0" w:space="0" w:color="auto"/>
        <w:left w:val="none" w:sz="0" w:space="0" w:color="auto"/>
        <w:bottom w:val="none" w:sz="0" w:space="0" w:color="auto"/>
        <w:right w:val="none" w:sz="0" w:space="0" w:color="auto"/>
      </w:divBdr>
    </w:div>
    <w:div w:id="2126000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elos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Tenney</dc:creator>
  <cp:keywords/>
  <dc:description/>
  <cp:lastModifiedBy>Kevin Kuykendall</cp:lastModifiedBy>
  <cp:revision>2</cp:revision>
  <dcterms:created xsi:type="dcterms:W3CDTF">2017-05-08T17:40:00Z</dcterms:created>
  <dcterms:modified xsi:type="dcterms:W3CDTF">2017-05-08T17:40:00Z</dcterms:modified>
</cp:coreProperties>
</file>